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504" w:rsidRDefault="00E9781D" w:rsidP="00AE6857">
      <w:pPr>
        <w:pStyle w:val="Ttulo"/>
      </w:pPr>
      <w:r>
        <w:t>.</w:t>
      </w:r>
      <w:bookmarkStart w:id="0" w:name="_GoBack"/>
      <w:bookmarkEnd w:id="0"/>
      <w:r w:rsidR="000B5013" w:rsidRPr="000B5013">
        <w:t>PROPUESTA DE COMVIVENSIA N°4</w:t>
      </w:r>
    </w:p>
    <w:p w:rsidR="000B5013" w:rsidRPr="000B5013" w:rsidRDefault="000B5013" w:rsidP="000B5013">
      <w:pPr>
        <w:jc w:val="both"/>
        <w:rPr>
          <w:sz w:val="56"/>
          <w:szCs w:val="56"/>
        </w:rPr>
      </w:pPr>
      <w:r w:rsidRPr="000B5013">
        <w:rPr>
          <w:sz w:val="56"/>
          <w:szCs w:val="56"/>
        </w:rPr>
        <w:t>Una de mis propuestas es realizar actividades que mejoren las actitudes de los estudiantes y de los profesores para conocernos mejor relacionarnos más y poder tener una convivencia más pacífica y mejor para que en un futuro el colegio sea mejor y tengamos más respeto y disciplina y para logras eso se necesita de colaboración de estudiantes tanto como de profesores, y tener un estudio mejor cada día.</w:t>
      </w:r>
    </w:p>
    <w:p w:rsidR="000B5013" w:rsidRPr="000B5013" w:rsidRDefault="000B5013" w:rsidP="000B5013">
      <w:pPr>
        <w:jc w:val="both"/>
        <w:rPr>
          <w:color w:val="FF0000"/>
          <w:sz w:val="44"/>
          <w:szCs w:val="44"/>
        </w:rPr>
      </w:pPr>
    </w:p>
    <w:sectPr w:rsidR="000B5013" w:rsidRPr="000B50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013"/>
    <w:rsid w:val="000B5013"/>
    <w:rsid w:val="001C795E"/>
    <w:rsid w:val="005F6E81"/>
    <w:rsid w:val="00AE6857"/>
    <w:rsid w:val="00E9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AD35E"/>
  <w15:chartTrackingRefBased/>
  <w15:docId w15:val="{FF6E1570-2221-48CA-BBA9-F8AED66D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AE68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E685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2016-06-07T16:47:00Z</dcterms:created>
  <dcterms:modified xsi:type="dcterms:W3CDTF">2018-11-16T14:16:00Z</dcterms:modified>
</cp:coreProperties>
</file>